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中宋" w:hAnsi="华文中宋" w:eastAsia="华文中宋" w:cs="宋体"/>
          <w:color w:val="000000"/>
          <w:sz w:val="36"/>
          <w:szCs w:val="36"/>
        </w:rPr>
      </w:pPr>
      <w:r>
        <w:rPr>
          <w:rFonts w:hint="eastAsia" w:ascii="华文中宋" w:hAnsi="华文中宋" w:eastAsia="华文中宋" w:cs="宋体"/>
          <w:color w:val="000000"/>
          <w:sz w:val="36"/>
          <w:szCs w:val="36"/>
        </w:rPr>
        <w:t>“大美泉州·有爱无碍”无障碍环境主题影像作品</w:t>
      </w:r>
    </w:p>
    <w:p>
      <w:pPr>
        <w:jc w:val="center"/>
        <w:rPr>
          <w:rFonts w:hint="eastAsia" w:ascii="华文中宋" w:hAnsi="华文中宋" w:eastAsia="华文中宋" w:cs="宋体"/>
          <w:color w:val="000000"/>
          <w:sz w:val="36"/>
          <w:szCs w:val="36"/>
        </w:rPr>
      </w:pPr>
      <w:r>
        <w:rPr>
          <w:rFonts w:hint="eastAsia" w:ascii="华文中宋" w:hAnsi="华文中宋" w:eastAsia="华文中宋" w:cs="宋体"/>
          <w:color w:val="000000"/>
          <w:sz w:val="36"/>
          <w:szCs w:val="36"/>
        </w:rPr>
        <w:t>展评活动获奖作品公示</w:t>
      </w:r>
    </w:p>
    <w:p>
      <w:pPr>
        <w:rPr>
          <w:rFonts w:hint="eastAsia" w:ascii="华文仿宋" w:hAnsi="华文仿宋" w:eastAsia="华文仿宋" w:cs="宋体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华文仿宋" w:hAnsi="华文仿宋" w:eastAsia="华文仿宋" w:cs="宋体"/>
          <w:color w:val="000000"/>
          <w:sz w:val="32"/>
          <w:szCs w:val="32"/>
        </w:rPr>
      </w:pPr>
      <w:r>
        <w:rPr>
          <w:rFonts w:hint="eastAsia" w:ascii="华文仿宋" w:hAnsi="华文仿宋" w:eastAsia="华文仿宋" w:cs="宋体"/>
          <w:color w:val="000000"/>
          <w:sz w:val="32"/>
          <w:szCs w:val="32"/>
        </w:rPr>
        <w:t>“大美泉州·有爱无碍”无障碍环境主题影像作品展评活动参赛作品评选工作已经完成。综合网络投票和专家评审，共评选出</w:t>
      </w:r>
      <w:r>
        <w:rPr>
          <w:rFonts w:hint="eastAsia" w:ascii="华文仿宋" w:hAnsi="华文仿宋" w:eastAsia="华文仿宋" w:cs="宋体"/>
          <w:color w:val="000000"/>
          <w:sz w:val="32"/>
          <w:szCs w:val="32"/>
          <w:u w:val="single"/>
          <w:lang w:val="en-US" w:eastAsia="zh-CN"/>
        </w:rPr>
        <w:t>57</w:t>
      </w:r>
      <w:r>
        <w:rPr>
          <w:rFonts w:hint="eastAsia" w:ascii="华文仿宋" w:hAnsi="华文仿宋" w:eastAsia="华文仿宋" w:cs="宋体"/>
          <w:color w:val="000000"/>
          <w:sz w:val="32"/>
          <w:szCs w:val="32"/>
        </w:rPr>
        <w:t>件（幅）优秀影像作品。其中，摄影类评选产生一等奖</w:t>
      </w:r>
      <w:r>
        <w:rPr>
          <w:rFonts w:hint="eastAsia" w:ascii="华文仿宋" w:hAnsi="华文仿宋" w:eastAsia="华文仿宋" w:cs="宋体"/>
          <w:color w:val="000000"/>
          <w:sz w:val="32"/>
          <w:szCs w:val="32"/>
          <w:u w:val="single"/>
          <w:lang w:val="en-US" w:eastAsia="zh-CN"/>
        </w:rPr>
        <w:t>2</w:t>
      </w:r>
      <w:r>
        <w:rPr>
          <w:rFonts w:hint="eastAsia" w:ascii="华文仿宋" w:hAnsi="华文仿宋" w:eastAsia="华文仿宋" w:cs="宋体"/>
          <w:color w:val="000000"/>
          <w:sz w:val="32"/>
          <w:szCs w:val="32"/>
        </w:rPr>
        <w:t>件（幅），二等奖</w:t>
      </w:r>
      <w:r>
        <w:rPr>
          <w:rFonts w:hint="eastAsia" w:ascii="华文仿宋" w:hAnsi="华文仿宋" w:eastAsia="华文仿宋" w:cs="宋体"/>
          <w:color w:val="000000"/>
          <w:sz w:val="32"/>
          <w:szCs w:val="32"/>
          <w:u w:val="single"/>
          <w:lang w:val="en-US" w:eastAsia="zh-CN"/>
        </w:rPr>
        <w:t>4</w:t>
      </w:r>
      <w:r>
        <w:rPr>
          <w:rFonts w:hint="eastAsia" w:ascii="华文仿宋" w:hAnsi="华文仿宋" w:eastAsia="华文仿宋" w:cs="宋体"/>
          <w:color w:val="000000"/>
          <w:sz w:val="32"/>
          <w:szCs w:val="32"/>
        </w:rPr>
        <w:t>件（幅），三等奖</w:t>
      </w:r>
      <w:r>
        <w:rPr>
          <w:rFonts w:hint="eastAsia" w:ascii="华文仿宋" w:hAnsi="华文仿宋" w:eastAsia="华文仿宋" w:cs="宋体"/>
          <w:color w:val="000000"/>
          <w:sz w:val="32"/>
          <w:szCs w:val="32"/>
          <w:u w:val="single"/>
          <w:lang w:val="en-US" w:eastAsia="zh-CN"/>
        </w:rPr>
        <w:t>9</w:t>
      </w:r>
      <w:r>
        <w:rPr>
          <w:rFonts w:hint="eastAsia" w:ascii="华文仿宋" w:hAnsi="华文仿宋" w:eastAsia="华文仿宋" w:cs="宋体"/>
          <w:color w:val="000000"/>
          <w:sz w:val="32"/>
          <w:szCs w:val="32"/>
        </w:rPr>
        <w:t>件（幅），</w:t>
      </w:r>
      <w:r>
        <w:rPr>
          <w:rFonts w:hint="eastAsia" w:ascii="华文仿宋" w:hAnsi="华文仿宋" w:eastAsia="华文仿宋" w:cs="宋体"/>
          <w:color w:val="000000"/>
          <w:sz w:val="32"/>
          <w:szCs w:val="32"/>
          <w:lang w:val="en-US" w:eastAsia="zh-CN"/>
        </w:rPr>
        <w:t>优秀</w:t>
      </w:r>
      <w:r>
        <w:rPr>
          <w:rFonts w:hint="eastAsia" w:ascii="华文仿宋" w:hAnsi="华文仿宋" w:eastAsia="华文仿宋" w:cs="宋体"/>
          <w:color w:val="000000"/>
          <w:sz w:val="32"/>
          <w:szCs w:val="32"/>
        </w:rPr>
        <w:t>奖</w:t>
      </w:r>
      <w:r>
        <w:rPr>
          <w:rFonts w:hint="eastAsia" w:ascii="华文仿宋" w:hAnsi="华文仿宋" w:eastAsia="华文仿宋" w:cs="宋体"/>
          <w:color w:val="000000"/>
          <w:sz w:val="32"/>
          <w:szCs w:val="32"/>
          <w:u w:val="single"/>
          <w:lang w:val="en-US" w:eastAsia="zh-CN"/>
        </w:rPr>
        <w:t>30</w:t>
      </w:r>
      <w:r>
        <w:rPr>
          <w:rFonts w:hint="eastAsia" w:ascii="华文仿宋" w:hAnsi="华文仿宋" w:eastAsia="华文仿宋" w:cs="宋体"/>
          <w:color w:val="000000"/>
          <w:sz w:val="32"/>
          <w:szCs w:val="32"/>
        </w:rPr>
        <w:t>件（幅）；动态影视类评选产生一等奖</w:t>
      </w:r>
      <w:r>
        <w:rPr>
          <w:rFonts w:hint="eastAsia" w:ascii="华文仿宋" w:hAnsi="华文仿宋" w:eastAsia="华文仿宋" w:cs="宋体"/>
          <w:color w:val="000000"/>
          <w:sz w:val="32"/>
          <w:szCs w:val="32"/>
          <w:u w:val="single"/>
          <w:lang w:val="en-US" w:eastAsia="zh-CN"/>
        </w:rPr>
        <w:t>1</w:t>
      </w:r>
      <w:r>
        <w:rPr>
          <w:rFonts w:hint="eastAsia" w:ascii="华文仿宋" w:hAnsi="华文仿宋" w:eastAsia="华文仿宋" w:cs="宋体"/>
          <w:color w:val="000000"/>
          <w:sz w:val="32"/>
          <w:szCs w:val="32"/>
        </w:rPr>
        <w:t>件（幅），二等奖</w:t>
      </w:r>
      <w:r>
        <w:rPr>
          <w:rFonts w:hint="eastAsia" w:ascii="华文仿宋" w:hAnsi="华文仿宋" w:eastAsia="华文仿宋" w:cs="宋体"/>
          <w:color w:val="000000"/>
          <w:sz w:val="32"/>
          <w:szCs w:val="32"/>
          <w:u w:val="single"/>
          <w:lang w:val="en-US" w:eastAsia="zh-CN"/>
        </w:rPr>
        <w:t>2</w:t>
      </w:r>
      <w:r>
        <w:rPr>
          <w:rFonts w:hint="eastAsia" w:ascii="华文仿宋" w:hAnsi="华文仿宋" w:eastAsia="华文仿宋" w:cs="宋体"/>
          <w:color w:val="000000"/>
          <w:sz w:val="32"/>
          <w:szCs w:val="32"/>
        </w:rPr>
        <w:t>件（幅），三等奖</w:t>
      </w:r>
      <w:r>
        <w:rPr>
          <w:rFonts w:hint="eastAsia" w:ascii="华文仿宋" w:hAnsi="华文仿宋" w:eastAsia="华文仿宋" w:cs="宋体"/>
          <w:color w:val="000000"/>
          <w:sz w:val="32"/>
          <w:szCs w:val="32"/>
          <w:u w:val="single"/>
          <w:lang w:val="en-US" w:eastAsia="zh-CN"/>
        </w:rPr>
        <w:t>2</w:t>
      </w:r>
      <w:r>
        <w:rPr>
          <w:rFonts w:hint="eastAsia" w:ascii="华文仿宋" w:hAnsi="华文仿宋" w:eastAsia="华文仿宋" w:cs="宋体"/>
          <w:color w:val="000000"/>
          <w:sz w:val="32"/>
          <w:szCs w:val="32"/>
        </w:rPr>
        <w:t>件（幅），</w:t>
      </w:r>
      <w:r>
        <w:rPr>
          <w:rFonts w:hint="eastAsia" w:ascii="华文仿宋" w:hAnsi="华文仿宋" w:eastAsia="华文仿宋" w:cs="宋体"/>
          <w:color w:val="000000"/>
          <w:sz w:val="32"/>
          <w:szCs w:val="32"/>
          <w:lang w:val="en-US" w:eastAsia="zh-CN"/>
        </w:rPr>
        <w:t>优秀</w:t>
      </w:r>
      <w:r>
        <w:rPr>
          <w:rFonts w:hint="eastAsia" w:ascii="华文仿宋" w:hAnsi="华文仿宋" w:eastAsia="华文仿宋" w:cs="宋体"/>
          <w:color w:val="000000"/>
          <w:sz w:val="32"/>
          <w:szCs w:val="32"/>
        </w:rPr>
        <w:t>奖</w:t>
      </w:r>
      <w:r>
        <w:rPr>
          <w:rFonts w:hint="eastAsia" w:ascii="华文仿宋" w:hAnsi="华文仿宋" w:eastAsia="华文仿宋" w:cs="宋体"/>
          <w:color w:val="000000"/>
          <w:sz w:val="32"/>
          <w:szCs w:val="32"/>
          <w:u w:val="single"/>
          <w:lang w:val="en-US" w:eastAsia="zh-CN"/>
        </w:rPr>
        <w:t>7</w:t>
      </w:r>
      <w:r>
        <w:rPr>
          <w:rFonts w:hint="eastAsia" w:ascii="华文仿宋" w:hAnsi="华文仿宋" w:eastAsia="华文仿宋" w:cs="宋体"/>
          <w:color w:val="000000"/>
          <w:sz w:val="32"/>
          <w:szCs w:val="32"/>
        </w:rPr>
        <w:t>件（幅）。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华文仿宋" w:hAnsi="华文仿宋" w:eastAsia="华文仿宋" w:cs="宋体"/>
          <w:color w:val="000000"/>
          <w:sz w:val="32"/>
          <w:szCs w:val="32"/>
        </w:rPr>
      </w:pPr>
      <w:r>
        <w:rPr>
          <w:rFonts w:hint="eastAsia" w:ascii="华文仿宋" w:hAnsi="华文仿宋" w:eastAsia="华文仿宋" w:cs="宋体"/>
          <w:color w:val="000000"/>
          <w:sz w:val="32"/>
          <w:szCs w:val="32"/>
          <w:lang w:val="en-US" w:eastAsia="zh-CN"/>
        </w:rPr>
        <w:t>根据本次展评活动有关规定，本着</w:t>
      </w:r>
      <w:r>
        <w:rPr>
          <w:rFonts w:hint="eastAsia" w:ascii="华文仿宋" w:hAnsi="华文仿宋" w:eastAsia="华文仿宋" w:cs="宋体"/>
          <w:color w:val="000000"/>
          <w:sz w:val="32"/>
          <w:szCs w:val="32"/>
        </w:rPr>
        <w:t>公开、公平、公正原则,现将拟获奖作品名单予以公示,公示期</w:t>
      </w:r>
      <w:r>
        <w:rPr>
          <w:rFonts w:hint="eastAsia" w:ascii="华文仿宋" w:hAnsi="华文仿宋" w:eastAsia="华文仿宋" w:cs="宋体"/>
          <w:color w:val="000000"/>
          <w:sz w:val="32"/>
          <w:szCs w:val="32"/>
          <w:lang w:eastAsia="zh-CN"/>
        </w:rPr>
        <w:t>为</w:t>
      </w:r>
      <w:r>
        <w:rPr>
          <w:rFonts w:hint="eastAsia" w:ascii="华文仿宋" w:hAnsi="华文仿宋" w:eastAsia="华文仿宋" w:cs="宋体"/>
          <w:color w:val="000000"/>
          <w:sz w:val="32"/>
          <w:szCs w:val="32"/>
        </w:rPr>
        <w:t>2021年1</w:t>
      </w:r>
      <w:r>
        <w:rPr>
          <w:rFonts w:hint="eastAsia" w:ascii="华文仿宋" w:hAnsi="华文仿宋" w:eastAsia="华文仿宋" w:cs="宋体"/>
          <w:color w:val="000000"/>
          <w:sz w:val="32"/>
          <w:szCs w:val="32"/>
          <w:lang w:val="en-US" w:eastAsia="zh-CN"/>
        </w:rPr>
        <w:t>1</w:t>
      </w:r>
      <w:r>
        <w:rPr>
          <w:rFonts w:hint="eastAsia" w:ascii="华文仿宋" w:hAnsi="华文仿宋" w:eastAsia="华文仿宋" w:cs="宋体"/>
          <w:color w:val="000000"/>
          <w:sz w:val="32"/>
          <w:szCs w:val="32"/>
        </w:rPr>
        <w:t>月</w:t>
      </w:r>
      <w:r>
        <w:rPr>
          <w:rFonts w:hint="eastAsia" w:ascii="华文仿宋" w:hAnsi="华文仿宋" w:eastAsia="华文仿宋" w:cs="宋体"/>
          <w:color w:val="000000"/>
          <w:sz w:val="32"/>
          <w:szCs w:val="32"/>
          <w:lang w:val="en-US" w:eastAsia="zh-CN"/>
        </w:rPr>
        <w:t>27</w:t>
      </w:r>
      <w:r>
        <w:rPr>
          <w:rFonts w:hint="eastAsia" w:ascii="华文仿宋" w:hAnsi="华文仿宋" w:eastAsia="华文仿宋" w:cs="宋体"/>
          <w:color w:val="000000"/>
          <w:sz w:val="32"/>
          <w:szCs w:val="32"/>
        </w:rPr>
        <w:t>日</w:t>
      </w:r>
      <w:r>
        <w:rPr>
          <w:rFonts w:hint="eastAsia" w:ascii="华文仿宋" w:hAnsi="华文仿宋" w:eastAsia="华文仿宋" w:cs="宋体"/>
          <w:color w:val="000000"/>
          <w:sz w:val="32"/>
          <w:szCs w:val="32"/>
          <w:lang w:eastAsia="zh-CN"/>
        </w:rPr>
        <w:t>至</w:t>
      </w:r>
      <w:r>
        <w:rPr>
          <w:rFonts w:hint="eastAsia" w:ascii="华文仿宋" w:hAnsi="华文仿宋" w:eastAsia="华文仿宋" w:cs="宋体"/>
          <w:color w:val="000000"/>
          <w:sz w:val="32"/>
          <w:szCs w:val="32"/>
          <w:lang w:val="en-US" w:eastAsia="zh-CN"/>
        </w:rPr>
        <w:t>12月1日（晚</w:t>
      </w:r>
      <w:r>
        <w:rPr>
          <w:rFonts w:hint="eastAsia" w:ascii="华文仿宋" w:hAnsi="华文仿宋" w:eastAsia="华文仿宋" w:cs="宋体"/>
          <w:color w:val="000000"/>
          <w:sz w:val="32"/>
          <w:szCs w:val="32"/>
        </w:rPr>
        <w:t>17</w:t>
      </w:r>
      <w:r>
        <w:rPr>
          <w:rFonts w:hint="eastAsia" w:ascii="华文仿宋" w:hAnsi="华文仿宋" w:eastAsia="华文仿宋" w:cs="宋体"/>
          <w:color w:val="000000"/>
          <w:sz w:val="32"/>
          <w:szCs w:val="32"/>
          <w:lang w:eastAsia="zh-CN"/>
        </w:rPr>
        <w:t>：</w:t>
      </w:r>
      <w:r>
        <w:rPr>
          <w:rFonts w:hint="eastAsia" w:ascii="华文仿宋" w:hAnsi="华文仿宋" w:eastAsia="华文仿宋" w:cs="宋体"/>
          <w:color w:val="000000"/>
          <w:sz w:val="32"/>
          <w:szCs w:val="32"/>
          <w:lang w:val="en-US" w:eastAsia="zh-CN"/>
        </w:rPr>
        <w:t>00结束</w:t>
      </w:r>
      <w:r>
        <w:rPr>
          <w:rFonts w:hint="eastAsia" w:ascii="华文仿宋" w:hAnsi="华文仿宋" w:eastAsia="华文仿宋" w:cs="宋体"/>
          <w:color w:val="000000"/>
          <w:sz w:val="32"/>
          <w:szCs w:val="32"/>
          <w:lang w:eastAsia="zh-CN"/>
        </w:rPr>
        <w:t>）</w:t>
      </w:r>
      <w:r>
        <w:rPr>
          <w:rFonts w:hint="eastAsia" w:ascii="华文仿宋" w:hAnsi="华文仿宋" w:eastAsia="华文仿宋" w:cs="宋体"/>
          <w:color w:val="000000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华文仿宋" w:hAnsi="华文仿宋" w:eastAsia="华文仿宋" w:cs="宋体"/>
          <w:color w:val="000000"/>
          <w:sz w:val="32"/>
          <w:szCs w:val="32"/>
        </w:rPr>
      </w:pPr>
      <w:r>
        <w:rPr>
          <w:rFonts w:hint="eastAsia" w:ascii="华文仿宋" w:hAnsi="华文仿宋" w:eastAsia="华文仿宋" w:cs="宋体"/>
          <w:color w:val="000000"/>
          <w:sz w:val="32"/>
          <w:szCs w:val="32"/>
          <w:lang w:eastAsia="zh-CN"/>
        </w:rPr>
        <w:t>欢迎社会各界对评选结果进行监督，</w:t>
      </w:r>
      <w:r>
        <w:rPr>
          <w:rFonts w:hint="eastAsia" w:ascii="华文仿宋" w:hAnsi="华文仿宋" w:eastAsia="华文仿宋" w:cs="宋体"/>
          <w:color w:val="000000"/>
          <w:sz w:val="32"/>
          <w:szCs w:val="32"/>
        </w:rPr>
        <w:t>如</w:t>
      </w:r>
      <w:r>
        <w:rPr>
          <w:rFonts w:hint="eastAsia" w:ascii="华文仿宋" w:hAnsi="华文仿宋" w:eastAsia="华文仿宋" w:cs="宋体"/>
          <w:color w:val="000000"/>
          <w:sz w:val="32"/>
          <w:szCs w:val="32"/>
          <w:lang w:eastAsia="zh-CN"/>
        </w:rPr>
        <w:t>有</w:t>
      </w:r>
      <w:r>
        <w:rPr>
          <w:rFonts w:hint="eastAsia" w:ascii="华文仿宋" w:hAnsi="华文仿宋" w:eastAsia="华文仿宋" w:cs="宋体"/>
          <w:color w:val="000000"/>
          <w:sz w:val="32"/>
          <w:szCs w:val="32"/>
        </w:rPr>
        <w:t>对</w:t>
      </w:r>
      <w:r>
        <w:rPr>
          <w:rFonts w:hint="eastAsia" w:ascii="华文仿宋" w:hAnsi="华文仿宋" w:eastAsia="华文仿宋" w:cs="宋体"/>
          <w:color w:val="000000"/>
          <w:sz w:val="32"/>
          <w:szCs w:val="32"/>
          <w:lang w:eastAsia="zh-CN"/>
        </w:rPr>
        <w:t>公示作品有异议者，可在公示期内</w:t>
      </w:r>
      <w:r>
        <w:rPr>
          <w:rFonts w:hint="eastAsia" w:ascii="华文仿宋" w:hAnsi="华文仿宋" w:eastAsia="华文仿宋" w:cs="宋体"/>
          <w:color w:val="000000"/>
          <w:sz w:val="32"/>
          <w:szCs w:val="32"/>
        </w:rPr>
        <w:t>以电话、电子邮件或信函等形式反映 (信函以到达日邮戳为准)。反映情况要客观真实,以单位名义反映情况的材料要加盖公章,以个人名义反映情况的材料</w:t>
      </w:r>
      <w:r>
        <w:rPr>
          <w:rFonts w:hint="eastAsia" w:ascii="华文仿宋" w:hAnsi="华文仿宋" w:eastAsia="华文仿宋" w:cs="宋体"/>
          <w:color w:val="000000"/>
          <w:sz w:val="32"/>
          <w:szCs w:val="32"/>
          <w:lang w:eastAsia="zh-CN"/>
        </w:rPr>
        <w:t>须</w:t>
      </w:r>
      <w:r>
        <w:rPr>
          <w:rFonts w:hint="eastAsia" w:ascii="华文仿宋" w:hAnsi="华文仿宋" w:eastAsia="华文仿宋" w:cs="宋体"/>
          <w:color w:val="000000"/>
          <w:sz w:val="32"/>
          <w:szCs w:val="32"/>
        </w:rPr>
        <w:t>署真实姓名并提供联系方式。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华文仿宋" w:hAnsi="华文仿宋" w:eastAsia="华文仿宋" w:cs="宋体"/>
          <w:color w:val="000000"/>
          <w:sz w:val="32"/>
          <w:szCs w:val="32"/>
        </w:rPr>
      </w:pPr>
      <w:r>
        <w:rPr>
          <w:rFonts w:hint="eastAsia" w:ascii="华文仿宋" w:hAnsi="华文仿宋" w:eastAsia="华文仿宋" w:cs="宋体"/>
          <w:color w:val="000000"/>
          <w:sz w:val="32"/>
          <w:szCs w:val="32"/>
        </w:rPr>
        <w:t>监督电话:  0595-22107809  邮 箱：qzsclwqb@163.com        联系人：吴旸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华文仿宋" w:hAnsi="华文仿宋" w:eastAsia="华文仿宋" w:cs="宋体"/>
          <w:color w:val="000000"/>
          <w:sz w:val="32"/>
          <w:szCs w:val="32"/>
        </w:rPr>
      </w:pPr>
      <w:r>
        <w:rPr>
          <w:rFonts w:hint="eastAsia" w:ascii="华文仿宋" w:hAnsi="华文仿宋" w:eastAsia="华文仿宋" w:cs="宋体"/>
          <w:color w:val="000000"/>
          <w:sz w:val="32"/>
          <w:szCs w:val="32"/>
        </w:rPr>
        <w:t>地 址:泉州市丰泽区东海街道市行政中心D栋D343室</w:t>
      </w:r>
    </w:p>
    <w:p>
      <w:pPr>
        <w:ind w:firstLine="480" w:firstLineChars="150"/>
        <w:rPr>
          <w:rFonts w:hint="eastAsia" w:ascii="华文仿宋" w:hAnsi="华文仿宋" w:eastAsia="华文仿宋" w:cs="宋体"/>
          <w:color w:val="000000"/>
          <w:sz w:val="32"/>
          <w:szCs w:val="32"/>
        </w:rPr>
      </w:pPr>
    </w:p>
    <w:p>
      <w:pPr>
        <w:rPr>
          <w:rFonts w:hint="eastAsia" w:ascii="华文仿宋" w:hAnsi="华文仿宋" w:eastAsia="华文仿宋" w:cs="宋体"/>
          <w:color w:val="000000"/>
          <w:sz w:val="32"/>
          <w:szCs w:val="32"/>
        </w:rPr>
      </w:pPr>
      <w:r>
        <w:rPr>
          <w:rFonts w:hint="eastAsia" w:ascii="华文仿宋" w:hAnsi="华文仿宋" w:eastAsia="华文仿宋" w:cs="宋体"/>
          <w:color w:val="000000"/>
          <w:sz w:val="32"/>
          <w:szCs w:val="32"/>
        </w:rPr>
        <w:t>附件：获奖作品名单</w:t>
      </w:r>
    </w:p>
    <w:p>
      <w:pPr>
        <w:ind w:firstLine="480" w:firstLineChars="150"/>
        <w:rPr>
          <w:rFonts w:hint="eastAsia" w:ascii="华文仿宋" w:hAnsi="华文仿宋" w:eastAsia="华文仿宋" w:cs="宋体"/>
          <w:color w:val="000000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tbl>
      <w:tblPr>
        <w:tblStyle w:val="4"/>
        <w:tblpPr w:leftFromText="180" w:rightFromText="180" w:vertAnchor="text" w:horzAnchor="page" w:tblpX="1431" w:tblpY="20"/>
        <w:tblOverlap w:val="never"/>
        <w:tblW w:w="93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0"/>
        <w:gridCol w:w="763"/>
        <w:gridCol w:w="1989"/>
        <w:gridCol w:w="1596"/>
        <w:gridCol w:w="2039"/>
        <w:gridCol w:w="24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6" w:hRule="atLeast"/>
        </w:trPr>
        <w:tc>
          <w:tcPr>
            <w:tcW w:w="9314" w:type="dxa"/>
            <w:gridSpan w:val="6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宋体"/>
                <w:b/>
                <w:bCs/>
                <w:color w:val="000000"/>
                <w:sz w:val="32"/>
                <w:szCs w:val="32"/>
                <w:lang w:val="en-US" w:eastAsia="zh-CN"/>
              </w:rPr>
              <w:t>摄影作品</w:t>
            </w:r>
            <w:r>
              <w:rPr>
                <w:rFonts w:hint="eastAsia" w:ascii="华文仿宋" w:hAnsi="华文仿宋" w:eastAsia="华文仿宋" w:cs="宋体"/>
                <w:b/>
                <w:bCs/>
                <w:color w:val="000000"/>
                <w:sz w:val="32"/>
                <w:szCs w:val="32"/>
              </w:rPr>
              <w:t>获奖名单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6" w:hRule="atLeast"/>
        </w:trPr>
        <w:tc>
          <w:tcPr>
            <w:tcW w:w="9314" w:type="dxa"/>
            <w:gridSpan w:val="6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lang w:val="en-US" w:eastAsia="zh-CN"/>
              </w:rPr>
              <w:t>一等奖作品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4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序号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作品</w:t>
            </w:r>
          </w:p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编号</w:t>
            </w:r>
          </w:p>
        </w:tc>
        <w:tc>
          <w:tcPr>
            <w:tcW w:w="198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作品名称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作品类别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作者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1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88</w:t>
            </w:r>
          </w:p>
        </w:tc>
        <w:tc>
          <w:tcPr>
            <w:tcW w:w="1989" w:type="dxa"/>
            <w:vAlign w:val="center"/>
          </w:tcPr>
          <w:p>
            <w:pPr>
              <w:jc w:val="both"/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助力出行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摄影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default" w:eastAsiaTheme="minor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付凯骏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drawing>
                <wp:inline distT="0" distB="0" distL="114300" distR="114300">
                  <wp:extent cx="1348740" cy="755650"/>
                  <wp:effectExtent l="0" t="0" r="3810" b="6350"/>
                  <wp:docPr id="1" name="图片 1" descr="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08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4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2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47</w:t>
            </w:r>
          </w:p>
        </w:tc>
        <w:tc>
          <w:tcPr>
            <w:tcW w:w="1989" w:type="dxa"/>
            <w:vAlign w:val="center"/>
          </w:tcPr>
          <w:p>
            <w:pPr>
              <w:jc w:val="both"/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信息时代的沟通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摄影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黄阳生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 w:eastAsiaTheme="minorEastAsia"/>
                <w:sz w:val="24"/>
                <w:szCs w:val="28"/>
                <w:lang w:eastAsia="zh-CN"/>
              </w:rPr>
            </w:pPr>
            <w:r>
              <w:rPr>
                <w:rFonts w:hint="eastAsia" w:eastAsiaTheme="minorEastAsia"/>
                <w:sz w:val="24"/>
                <w:szCs w:val="28"/>
                <w:lang w:eastAsia="zh-CN"/>
              </w:rPr>
              <w:drawing>
                <wp:inline distT="0" distB="0" distL="114300" distR="114300">
                  <wp:extent cx="1352550" cy="902970"/>
                  <wp:effectExtent l="0" t="0" r="0" b="11430"/>
                  <wp:docPr id="2" name="图片 2" descr="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04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90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9314" w:type="dxa"/>
            <w:gridSpan w:val="6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lang w:val="en-US" w:eastAsia="zh-CN"/>
              </w:rPr>
              <w:t>二等奖作品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4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序号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作品</w:t>
            </w:r>
          </w:p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编号</w:t>
            </w:r>
          </w:p>
        </w:tc>
        <w:tc>
          <w:tcPr>
            <w:tcW w:w="198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作品名称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作品类别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作者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1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18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奋力一搏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摄影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胡月红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drawing>
                <wp:inline distT="0" distB="0" distL="114300" distR="114300">
                  <wp:extent cx="1352550" cy="1081405"/>
                  <wp:effectExtent l="0" t="0" r="0" b="4445"/>
                  <wp:docPr id="4" name="图片 4" descr="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01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08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2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5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让我来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摄影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郭锡镇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drawing>
                <wp:inline distT="0" distB="0" distL="114300" distR="114300">
                  <wp:extent cx="1352550" cy="901700"/>
                  <wp:effectExtent l="0" t="0" r="0" b="12700"/>
                  <wp:docPr id="5" name="图片 5" descr="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00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3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32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陪读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摄影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洪亚男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drawing>
                <wp:inline distT="0" distB="0" distL="114300" distR="114300">
                  <wp:extent cx="1352550" cy="2032000"/>
                  <wp:effectExtent l="0" t="0" r="0" b="6350"/>
                  <wp:docPr id="6" name="图片 6" descr="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03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4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155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呵护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摄影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黄国明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drawing>
                <wp:inline distT="0" distB="0" distL="114300" distR="114300">
                  <wp:extent cx="1352550" cy="901700"/>
                  <wp:effectExtent l="0" t="0" r="0" b="12700"/>
                  <wp:docPr id="7" name="图片 7" descr="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5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2" w:hRule="atLeast"/>
        </w:trPr>
        <w:tc>
          <w:tcPr>
            <w:tcW w:w="9314" w:type="dxa"/>
            <w:gridSpan w:val="6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lang w:val="en-US" w:eastAsia="zh-CN"/>
              </w:rPr>
              <w:t>三等奖作品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4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序号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作品</w:t>
            </w:r>
          </w:p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编号</w:t>
            </w:r>
          </w:p>
        </w:tc>
        <w:tc>
          <w:tcPr>
            <w:tcW w:w="198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作品名称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作品类别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作者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1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35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人生路漫漫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摄影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林喆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drawing>
                <wp:inline distT="0" distB="0" distL="114300" distR="114300">
                  <wp:extent cx="1352550" cy="2006600"/>
                  <wp:effectExtent l="0" t="0" r="0" b="12700"/>
                  <wp:docPr id="9" name="图片 9" descr="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03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2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31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陪伴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摄影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邓鑫淼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drawing>
                <wp:inline distT="0" distB="0" distL="114300" distR="114300">
                  <wp:extent cx="1352550" cy="1249680"/>
                  <wp:effectExtent l="0" t="0" r="0" b="7620"/>
                  <wp:docPr id="10" name="图片 10" descr="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03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3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30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暖心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摄影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曾东平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drawing>
                <wp:inline distT="0" distB="0" distL="114300" distR="114300">
                  <wp:extent cx="1352550" cy="1933575"/>
                  <wp:effectExtent l="0" t="0" r="0" b="9525"/>
                  <wp:docPr id="11" name="图片 11" descr="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0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4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4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78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东涂社区爱心驿站体验健身康复锻炼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摄影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曾锡平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drawing>
                <wp:inline distT="0" distB="0" distL="114300" distR="114300">
                  <wp:extent cx="1352550" cy="1015365"/>
                  <wp:effectExtent l="0" t="0" r="0" b="13335"/>
                  <wp:docPr id="12" name="图片 12" descr="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07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01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5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61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我与海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摄影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李国华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drawing>
                <wp:inline distT="0" distB="0" distL="114300" distR="114300">
                  <wp:extent cx="1351280" cy="756285"/>
                  <wp:effectExtent l="0" t="0" r="1270" b="5715"/>
                  <wp:docPr id="13" name="图片 13" descr="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06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2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6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8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爱的奉献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摄影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邓文祥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drawing>
                <wp:inline distT="0" distB="0" distL="114300" distR="114300">
                  <wp:extent cx="1352550" cy="902970"/>
                  <wp:effectExtent l="0" t="0" r="0" b="11430"/>
                  <wp:docPr id="14" name="图片 14" descr="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00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90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7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99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畅通的爱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摄影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王明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drawing>
                <wp:inline distT="0" distB="0" distL="114300" distR="114300">
                  <wp:extent cx="1352550" cy="954405"/>
                  <wp:effectExtent l="0" t="0" r="0" b="17145"/>
                  <wp:docPr id="15" name="图片 15" descr="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09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95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8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144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爱心翼站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摄影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辛培玲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drawing>
                <wp:inline distT="0" distB="0" distL="114300" distR="114300">
                  <wp:extent cx="1352550" cy="995680"/>
                  <wp:effectExtent l="0" t="0" r="0" b="13970"/>
                  <wp:docPr id="16" name="图片 16" descr="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14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99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8"/>
                <w:lang w:val="en-US" w:eastAsia="zh-CN" w:bidi="ar-SA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9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8"/>
                <w:lang w:val="en-US" w:eastAsia="zh-CN" w:bidi="ar-SA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43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8"/>
                <w:lang w:val="en-US" w:eastAsia="zh-CN" w:bidi="ar-SA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我要飞得更高更远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8"/>
                <w:lang w:val="en-US" w:eastAsia="zh-CN" w:bidi="ar-SA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摄影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8"/>
                <w:lang w:val="en-US" w:eastAsia="zh-CN" w:bidi="ar-SA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林宝华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8"/>
                <w:lang w:val="en-US" w:eastAsia="zh-CN" w:bidi="ar-SA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drawing>
                <wp:inline distT="0" distB="0" distL="114300" distR="114300">
                  <wp:extent cx="1352550" cy="2125980"/>
                  <wp:effectExtent l="0" t="0" r="0" b="7620"/>
                  <wp:docPr id="8" name="图片 8" descr="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04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4" w:hRule="atLeast"/>
        </w:trPr>
        <w:tc>
          <w:tcPr>
            <w:tcW w:w="9314" w:type="dxa"/>
            <w:gridSpan w:val="6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lang w:val="en-US" w:eastAsia="zh-CN"/>
              </w:rPr>
              <w:t>优秀奖作品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4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序号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作品</w:t>
            </w:r>
          </w:p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编号</w:t>
            </w:r>
          </w:p>
        </w:tc>
        <w:tc>
          <w:tcPr>
            <w:tcW w:w="198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作品名称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作品类别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作者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1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184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default"/>
                <w:sz w:val="24"/>
                <w:szCs w:val="28"/>
                <w:lang w:val="en-US" w:eastAsia="zh-CN"/>
              </w:rPr>
              <w:t>志愿服务让眼盲心不盲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摄影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范霞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drawing>
                <wp:inline distT="0" distB="0" distL="114300" distR="114300">
                  <wp:extent cx="1352550" cy="760730"/>
                  <wp:effectExtent l="0" t="0" r="0" b="1270"/>
                  <wp:docPr id="19" name="图片 19" descr="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18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76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2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105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无题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摄影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罗思妍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drawing>
                <wp:inline distT="0" distB="0" distL="114300" distR="114300">
                  <wp:extent cx="1352550" cy="901700"/>
                  <wp:effectExtent l="0" t="0" r="0" b="12700"/>
                  <wp:docPr id="20" name="图片 20" descr="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10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3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165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无障碍楼梯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摄影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范何兵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drawing>
                <wp:inline distT="0" distB="0" distL="114300" distR="114300">
                  <wp:extent cx="1351915" cy="763270"/>
                  <wp:effectExtent l="0" t="0" r="635" b="17780"/>
                  <wp:docPr id="21" name="图片 21" descr="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16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915" cy="7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4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100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default"/>
                <w:sz w:val="24"/>
                <w:szCs w:val="28"/>
                <w:lang w:val="en-US" w:eastAsia="zh-CN"/>
              </w:rPr>
              <w:t>奉献爱心-无尚光荣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摄影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田道云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drawing>
                <wp:inline distT="0" distB="0" distL="114300" distR="114300">
                  <wp:extent cx="1352550" cy="1035685"/>
                  <wp:effectExtent l="0" t="0" r="0" b="12065"/>
                  <wp:docPr id="22" name="图片 22" descr="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10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03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5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123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无题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摄影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陈东升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drawing>
                <wp:inline distT="0" distB="0" distL="114300" distR="114300">
                  <wp:extent cx="1352550" cy="975995"/>
                  <wp:effectExtent l="0" t="0" r="0" b="14605"/>
                  <wp:docPr id="23" name="图片 23" descr="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12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97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6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79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辅具流动车百乡行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摄影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陈东明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drawing>
                <wp:inline distT="0" distB="0" distL="114300" distR="114300">
                  <wp:extent cx="1352550" cy="901700"/>
                  <wp:effectExtent l="0" t="0" r="0" b="12700"/>
                  <wp:docPr id="24" name="图片 24" descr="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07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7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68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辅具流动车百乡行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摄影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李艳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drawing>
                <wp:inline distT="0" distB="0" distL="114300" distR="114300">
                  <wp:extent cx="1352550" cy="901700"/>
                  <wp:effectExtent l="0" t="0" r="0" b="12700"/>
                  <wp:docPr id="25" name="图片 25" descr="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06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8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112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辅具流动车百乡行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摄影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陈明华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drawing>
                <wp:inline distT="0" distB="0" distL="114300" distR="114300">
                  <wp:extent cx="1352550" cy="901700"/>
                  <wp:effectExtent l="0" t="0" r="0" b="12700"/>
                  <wp:docPr id="26" name="图片 26" descr="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11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9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135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无题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摄影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杨永河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drawing>
                <wp:inline distT="0" distB="0" distL="114300" distR="114300">
                  <wp:extent cx="1352550" cy="901700"/>
                  <wp:effectExtent l="0" t="0" r="0" b="12700"/>
                  <wp:docPr id="27" name="图片 27" descr="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13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10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167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同心协力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摄影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王美清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drawing>
                <wp:inline distT="0" distB="0" distL="114300" distR="114300">
                  <wp:extent cx="1352550" cy="709930"/>
                  <wp:effectExtent l="0" t="0" r="0" b="13970"/>
                  <wp:docPr id="28" name="图片 28" descr="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16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70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11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26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老手艺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摄影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张燕玲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drawing>
                <wp:inline distT="0" distB="0" distL="114300" distR="114300">
                  <wp:extent cx="1352550" cy="1068070"/>
                  <wp:effectExtent l="0" t="0" r="0" b="17780"/>
                  <wp:docPr id="29" name="图片 29" descr="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02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06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12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119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无题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摄影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杨英奇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drawing>
                <wp:inline distT="0" distB="0" distL="114300" distR="114300">
                  <wp:extent cx="1352550" cy="901700"/>
                  <wp:effectExtent l="0" t="0" r="0" b="12700"/>
                  <wp:docPr id="30" name="图片 30" descr="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11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13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143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爱心行动时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摄影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李铁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drawing>
                <wp:inline distT="0" distB="0" distL="114300" distR="114300">
                  <wp:extent cx="1352550" cy="921385"/>
                  <wp:effectExtent l="0" t="0" r="0" b="12065"/>
                  <wp:docPr id="31" name="图片 31" descr="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14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92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14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159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盲道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摄影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黄国炎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drawing>
                <wp:inline distT="0" distB="0" distL="114300" distR="114300">
                  <wp:extent cx="1352550" cy="902970"/>
                  <wp:effectExtent l="0" t="0" r="0" b="11430"/>
                  <wp:docPr id="32" name="图片 32" descr="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15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90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15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190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让截肢者重新站起来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摄影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傅李明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drawing>
                <wp:inline distT="0" distB="0" distL="114300" distR="114300">
                  <wp:extent cx="1352550" cy="828040"/>
                  <wp:effectExtent l="0" t="0" r="0" b="10160"/>
                  <wp:docPr id="33" name="图片 33" descr="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19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4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16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4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无题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摄影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中视纵横（福建）影视文化传播有限公司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drawing>
                <wp:inline distT="0" distB="0" distL="114300" distR="114300">
                  <wp:extent cx="1352550" cy="901700"/>
                  <wp:effectExtent l="0" t="0" r="0" b="12700"/>
                  <wp:docPr id="34" name="图片 34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004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17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28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妞妞逛商城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摄影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苏德辉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drawing>
                <wp:inline distT="0" distB="0" distL="114300" distR="114300">
                  <wp:extent cx="1352550" cy="929640"/>
                  <wp:effectExtent l="0" t="0" r="0" b="3810"/>
                  <wp:docPr id="35" name="图片 35" descr="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02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92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18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173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有爱无碍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摄影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李建城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drawing>
                <wp:inline distT="0" distB="0" distL="114300" distR="114300">
                  <wp:extent cx="1352550" cy="1803400"/>
                  <wp:effectExtent l="0" t="0" r="0" b="6350"/>
                  <wp:docPr id="36" name="图片 36" descr="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17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1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19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16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残奥冠军郑宝珠参加“大美泉州·有爱无碍”活动，既当志愿者又是体验者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摄影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张加陛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drawing>
                <wp:inline distT="0" distB="0" distL="114300" distR="114300">
                  <wp:extent cx="1352550" cy="1087755"/>
                  <wp:effectExtent l="0" t="0" r="0" b="17145"/>
                  <wp:docPr id="37" name="图片 37" descr="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01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08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20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170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无障碍通道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摄影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刘勤发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drawing>
                <wp:inline distT="0" distB="0" distL="114300" distR="114300">
                  <wp:extent cx="1352550" cy="1003300"/>
                  <wp:effectExtent l="0" t="0" r="0" b="6350"/>
                  <wp:docPr id="38" name="图片 38" descr="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170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21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150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福满人间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摄影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洪旭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drawing>
                <wp:inline distT="0" distB="0" distL="114300" distR="114300">
                  <wp:extent cx="1352550" cy="933450"/>
                  <wp:effectExtent l="0" t="0" r="0" b="0"/>
                  <wp:docPr id="39" name="图片 39" descr="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150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22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91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支援助行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摄影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张一悟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drawing>
                <wp:inline distT="0" distB="0" distL="114300" distR="114300">
                  <wp:extent cx="1352550" cy="900430"/>
                  <wp:effectExtent l="0" t="0" r="0" b="13970"/>
                  <wp:docPr id="40" name="图片 40" descr="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09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23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199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砥砺前行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摄影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张泽龙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drawing>
                <wp:inline distT="0" distB="0" distL="114300" distR="114300">
                  <wp:extent cx="1352550" cy="1341755"/>
                  <wp:effectExtent l="0" t="0" r="0" b="10795"/>
                  <wp:docPr id="41" name="图片 41" descr="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199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24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53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支援助行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摄影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王东丽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drawing>
                <wp:inline distT="0" distB="0" distL="114300" distR="114300">
                  <wp:extent cx="1352550" cy="900430"/>
                  <wp:effectExtent l="0" t="0" r="0" b="13970"/>
                  <wp:docPr id="42" name="图片 42" descr="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053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25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58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体验无障碍网上冲浪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摄影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洪花苔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drawing>
                <wp:inline distT="0" distB="0" distL="114300" distR="114300">
                  <wp:extent cx="1346835" cy="746760"/>
                  <wp:effectExtent l="0" t="0" r="5715" b="15240"/>
                  <wp:docPr id="43" name="图片 43" descr="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058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835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26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120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逛超市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摄影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林铭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drawing>
                <wp:inline distT="0" distB="0" distL="114300" distR="114300">
                  <wp:extent cx="1345565" cy="760095"/>
                  <wp:effectExtent l="0" t="0" r="6985" b="1905"/>
                  <wp:docPr id="44" name="图片 44" descr="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120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27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164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无障碍电梯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摄影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李华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drawing>
                <wp:inline distT="0" distB="0" distL="114300" distR="114300">
                  <wp:extent cx="1351280" cy="769620"/>
                  <wp:effectExtent l="0" t="0" r="1270" b="11430"/>
                  <wp:docPr id="45" name="图片 45" descr="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164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280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28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113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无题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摄影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黄燕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drawing>
                <wp:inline distT="0" distB="0" distL="114300" distR="114300">
                  <wp:extent cx="1352550" cy="959485"/>
                  <wp:effectExtent l="0" t="0" r="0" b="12065"/>
                  <wp:docPr id="46" name="图片 46" descr="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113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95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29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97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无题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摄影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张东林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drawing>
                <wp:inline distT="0" distB="0" distL="114300" distR="114300">
                  <wp:extent cx="1352550" cy="901700"/>
                  <wp:effectExtent l="0" t="0" r="0" b="12700"/>
                  <wp:docPr id="47" name="图片 47" descr="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097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30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188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无障碍同行盲道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摄影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李一言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drawing>
                <wp:inline distT="0" distB="0" distL="114300" distR="114300">
                  <wp:extent cx="1348105" cy="764540"/>
                  <wp:effectExtent l="0" t="0" r="4445" b="16510"/>
                  <wp:docPr id="48" name="图片 48" descr="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188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105" cy="76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ascii="华文仿宋" w:hAnsi="华文仿宋" w:eastAsia="华文仿宋" w:cs="宋体"/>
          <w:color w:val="000000"/>
          <w:sz w:val="32"/>
          <w:szCs w:val="32"/>
        </w:rPr>
      </w:pPr>
    </w:p>
    <w:tbl>
      <w:tblPr>
        <w:tblStyle w:val="4"/>
        <w:tblpPr w:leftFromText="180" w:rightFromText="180" w:vertAnchor="text" w:horzAnchor="page" w:tblpX="1431" w:tblpY="20"/>
        <w:tblOverlap w:val="never"/>
        <w:tblW w:w="93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0"/>
        <w:gridCol w:w="763"/>
        <w:gridCol w:w="1989"/>
        <w:gridCol w:w="1596"/>
        <w:gridCol w:w="2039"/>
        <w:gridCol w:w="24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6" w:hRule="atLeast"/>
        </w:trPr>
        <w:tc>
          <w:tcPr>
            <w:tcW w:w="9314" w:type="dxa"/>
            <w:gridSpan w:val="6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宋体"/>
                <w:b/>
                <w:bCs/>
                <w:color w:val="000000"/>
                <w:sz w:val="32"/>
                <w:szCs w:val="32"/>
                <w:lang w:val="en-US" w:eastAsia="zh-CN"/>
              </w:rPr>
              <w:t>动态影视作品</w:t>
            </w:r>
            <w:r>
              <w:rPr>
                <w:rFonts w:hint="eastAsia" w:ascii="华文仿宋" w:hAnsi="华文仿宋" w:eastAsia="华文仿宋" w:cs="宋体"/>
                <w:b/>
                <w:bCs/>
                <w:color w:val="000000"/>
                <w:sz w:val="32"/>
                <w:szCs w:val="32"/>
              </w:rPr>
              <w:t>获奖名单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6" w:hRule="atLeast"/>
        </w:trPr>
        <w:tc>
          <w:tcPr>
            <w:tcW w:w="9314" w:type="dxa"/>
            <w:gridSpan w:val="6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lang w:val="en-US" w:eastAsia="zh-CN"/>
              </w:rPr>
              <w:t>一等奖作品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4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序号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作品</w:t>
            </w:r>
          </w:p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编号</w:t>
            </w:r>
          </w:p>
        </w:tc>
        <w:tc>
          <w:tcPr>
            <w:tcW w:w="198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作品名称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作品类别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作者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4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1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001</w:t>
            </w:r>
          </w:p>
        </w:tc>
        <w:tc>
          <w:tcPr>
            <w:tcW w:w="1989" w:type="dxa"/>
            <w:vAlign w:val="center"/>
          </w:tcPr>
          <w:p>
            <w:pPr>
              <w:jc w:val="both"/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因为有你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动态影视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中视纵横（福建）影视文化传播有限公司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</w:rPr>
            </w:pPr>
            <w:r>
              <w:drawing>
                <wp:inline distT="0" distB="0" distL="114300" distR="114300">
                  <wp:extent cx="1419225" cy="1057275"/>
                  <wp:effectExtent l="0" t="0" r="9525" b="9525"/>
                  <wp:docPr id="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9314" w:type="dxa"/>
            <w:gridSpan w:val="6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lang w:val="en-US" w:eastAsia="zh-CN"/>
              </w:rPr>
              <w:t>二等奖作品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4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序号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作品</w:t>
            </w:r>
          </w:p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编号</w:t>
            </w:r>
          </w:p>
        </w:tc>
        <w:tc>
          <w:tcPr>
            <w:tcW w:w="198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作品名称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作品类别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作者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1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011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无题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动态影视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查晓美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drawing>
                <wp:inline distT="0" distB="0" distL="114300" distR="114300">
                  <wp:extent cx="1400175" cy="1057275"/>
                  <wp:effectExtent l="0" t="0" r="9525" b="9525"/>
                  <wp:docPr id="6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2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005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大美泉州有爱无碍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动态影视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郑健健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drawing>
                <wp:inline distT="0" distB="0" distL="114300" distR="114300">
                  <wp:extent cx="1400175" cy="1047750"/>
                  <wp:effectExtent l="0" t="0" r="9525" b="0"/>
                  <wp:docPr id="6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2" w:hRule="atLeast"/>
        </w:trPr>
        <w:tc>
          <w:tcPr>
            <w:tcW w:w="9314" w:type="dxa"/>
            <w:gridSpan w:val="6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lang w:val="en-US" w:eastAsia="zh-CN"/>
              </w:rPr>
              <w:t>三等奖作品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4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序号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作品</w:t>
            </w:r>
          </w:p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编号</w:t>
            </w:r>
          </w:p>
        </w:tc>
        <w:tc>
          <w:tcPr>
            <w:tcW w:w="198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作品名称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作品类别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作者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1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009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无阻“爱”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动态影视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刘骐安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drawing>
                <wp:inline distT="0" distB="0" distL="114300" distR="114300">
                  <wp:extent cx="1428750" cy="1066800"/>
                  <wp:effectExtent l="0" t="0" r="0" b="0"/>
                  <wp:docPr id="7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2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003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有“爱”才会无碍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动态影视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张盼盼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drawing>
                <wp:inline distT="0" distB="0" distL="114300" distR="114300">
                  <wp:extent cx="1390650" cy="1057275"/>
                  <wp:effectExtent l="0" t="0" r="0" b="9525"/>
                  <wp:docPr id="7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4" w:hRule="atLeast"/>
        </w:trPr>
        <w:tc>
          <w:tcPr>
            <w:tcW w:w="9314" w:type="dxa"/>
            <w:gridSpan w:val="6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8"/>
                <w:lang w:val="en-US" w:eastAsia="zh-CN"/>
              </w:rPr>
              <w:t>优秀奖作品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4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序号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作品</w:t>
            </w:r>
          </w:p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编号</w:t>
            </w:r>
          </w:p>
        </w:tc>
        <w:tc>
          <w:tcPr>
            <w:tcW w:w="198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作品名称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作品类别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作者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4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1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006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泉州市残疾人城市生活无障碍体验行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动态影视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颜鹏志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drawing>
                <wp:inline distT="0" distB="0" distL="114300" distR="114300">
                  <wp:extent cx="1390650" cy="1066800"/>
                  <wp:effectExtent l="0" t="0" r="0" b="0"/>
                  <wp:docPr id="10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2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007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让这座城充满爱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动态影视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林声名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drawing>
                <wp:inline distT="0" distB="0" distL="114300" distR="114300">
                  <wp:extent cx="1409700" cy="1066800"/>
                  <wp:effectExtent l="0" t="0" r="0" b="0"/>
                  <wp:docPr id="10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3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008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有爱无碍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动态影视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陈鑫鸿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drawing>
                <wp:inline distT="0" distB="0" distL="114300" distR="114300">
                  <wp:extent cx="1409700" cy="1047750"/>
                  <wp:effectExtent l="0" t="0" r="0" b="0"/>
                  <wp:docPr id="110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4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012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无题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动态影视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曾源钦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drawing>
                <wp:inline distT="0" distB="0" distL="114300" distR="114300">
                  <wp:extent cx="1419225" cy="1057275"/>
                  <wp:effectExtent l="0" t="0" r="9525" b="9525"/>
                  <wp:docPr id="11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5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002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无题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动态影视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谢泽鑫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drawing>
                <wp:inline distT="0" distB="0" distL="114300" distR="114300">
                  <wp:extent cx="1409700" cy="1047750"/>
                  <wp:effectExtent l="0" t="0" r="0" b="0"/>
                  <wp:docPr id="11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6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004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有温度的城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动态影视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邵泽坤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drawing>
                <wp:inline distT="0" distB="0" distL="114300" distR="114300">
                  <wp:extent cx="1409700" cy="1057275"/>
                  <wp:effectExtent l="0" t="0" r="0" b="9525"/>
                  <wp:docPr id="113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6" w:hRule="atLeast"/>
        </w:trPr>
        <w:tc>
          <w:tcPr>
            <w:tcW w:w="460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7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010</w:t>
            </w:r>
          </w:p>
        </w:tc>
        <w:tc>
          <w:tcPr>
            <w:tcW w:w="1989" w:type="dxa"/>
            <w:vAlign w:val="center"/>
          </w:tcPr>
          <w:p>
            <w:pPr>
              <w:jc w:val="left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让爱照亮泉州</w:t>
            </w:r>
          </w:p>
        </w:tc>
        <w:tc>
          <w:tcPr>
            <w:tcW w:w="159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动态影视</w:t>
            </w:r>
          </w:p>
        </w:tc>
        <w:tc>
          <w:tcPr>
            <w:tcW w:w="2039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/>
                <w:sz w:val="24"/>
                <w:szCs w:val="28"/>
                <w:lang w:val="en-US" w:eastAsia="zh-CN"/>
              </w:rPr>
              <w:t>杨仕伟</w:t>
            </w:r>
          </w:p>
        </w:tc>
        <w:tc>
          <w:tcPr>
            <w:tcW w:w="246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drawing>
                <wp:inline distT="0" distB="0" distL="114300" distR="114300">
                  <wp:extent cx="1381125" cy="1047750"/>
                  <wp:effectExtent l="0" t="0" r="9525" b="0"/>
                  <wp:docPr id="114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80" w:firstLineChars="150"/>
        <w:rPr>
          <w:rFonts w:hint="eastAsia" w:ascii="华文仿宋" w:hAnsi="华文仿宋" w:eastAsia="华文仿宋" w:cs="宋体"/>
          <w:color w:val="000000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94549"/>
    <w:rsid w:val="00141650"/>
    <w:rsid w:val="00740C3B"/>
    <w:rsid w:val="00840DAE"/>
    <w:rsid w:val="008A32F6"/>
    <w:rsid w:val="00E94549"/>
    <w:rsid w:val="036D294F"/>
    <w:rsid w:val="061B4935"/>
    <w:rsid w:val="08CE01B7"/>
    <w:rsid w:val="103331BC"/>
    <w:rsid w:val="226E0FF7"/>
    <w:rsid w:val="261E7BF9"/>
    <w:rsid w:val="2EB9203F"/>
    <w:rsid w:val="2EFF5C2D"/>
    <w:rsid w:val="2F1B0669"/>
    <w:rsid w:val="338C7F31"/>
    <w:rsid w:val="3C191917"/>
    <w:rsid w:val="3CD96A12"/>
    <w:rsid w:val="40B23F9C"/>
    <w:rsid w:val="493D4CCD"/>
    <w:rsid w:val="4C213AD7"/>
    <w:rsid w:val="5214023C"/>
    <w:rsid w:val="574C4830"/>
    <w:rsid w:val="5E0C175D"/>
    <w:rsid w:val="610B6CCC"/>
    <w:rsid w:val="61707FB8"/>
    <w:rsid w:val="63D81565"/>
    <w:rsid w:val="6B373284"/>
    <w:rsid w:val="6D3C4B35"/>
    <w:rsid w:val="6E1A20CE"/>
    <w:rsid w:val="7712614C"/>
    <w:rsid w:val="7F91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4">
    <w:name w:val="Table Grid"/>
    <w:basedOn w:val="3"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2" Type="http://schemas.openxmlformats.org/officeDocument/2006/relationships/fontTable" Target="fontTable.xml"/><Relationship Id="rId61" Type="http://schemas.openxmlformats.org/officeDocument/2006/relationships/customXml" Target="../customXml/item1.xml"/><Relationship Id="rId60" Type="http://schemas.openxmlformats.org/officeDocument/2006/relationships/image" Target="media/image57.png"/><Relationship Id="rId6" Type="http://schemas.openxmlformats.org/officeDocument/2006/relationships/image" Target="media/image3.jpe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jpeg"/><Relationship Id="rId49" Type="http://schemas.openxmlformats.org/officeDocument/2006/relationships/image" Target="media/image46.pn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75</Words>
  <Characters>431</Characters>
  <Lines>3</Lines>
  <Paragraphs>1</Paragraphs>
  <TotalTime>2</TotalTime>
  <ScaleCrop>false</ScaleCrop>
  <LinksUpToDate>false</LinksUpToDate>
  <CharactersWithSpaces>505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2021-11-26T10:11:00Z</dcterms:created>
  <dc:creator>Administrator</dc:creator>
  <cp:lastModifiedBy>Administrator</cp:lastModifiedBy>
  <dcterms:modified xsi:type="dcterms:W3CDTF">2021-11-27T03:33:35Z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